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471F" w14:textId="77777777" w:rsidR="00176260" w:rsidRPr="00176260" w:rsidRDefault="00176260" w:rsidP="00176260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62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PATVIRTINTA</w:t>
      </w:r>
    </w:p>
    <w:p w14:paraId="32854B60" w14:textId="77777777" w:rsidR="00176260" w:rsidRPr="00176260" w:rsidRDefault="00176260" w:rsidP="00176260">
      <w:pPr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62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Joniškio „Aušros“ gimnazijos </w:t>
      </w:r>
    </w:p>
    <w:p w14:paraId="3EA976EB" w14:textId="33574C10" w:rsidR="00176260" w:rsidRPr="00176260" w:rsidRDefault="00176260" w:rsidP="00176260">
      <w:pPr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62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direktoriaus 2023 m. rugpjūčio </w:t>
      </w:r>
      <w:r w:rsidR="003C0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31 </w:t>
      </w:r>
      <w:r w:rsidRPr="001762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d. </w:t>
      </w:r>
    </w:p>
    <w:p w14:paraId="0643F56F" w14:textId="295D0B18" w:rsidR="00176260" w:rsidRPr="00176260" w:rsidRDefault="00176260" w:rsidP="00176260">
      <w:pPr>
        <w:suppressAutoHyphens/>
        <w:spacing w:after="0" w:line="240" w:lineRule="auto"/>
        <w:ind w:firstLine="5812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7626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įsakymu Nr. V-</w:t>
      </w:r>
      <w:r w:rsidR="003C058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54</w:t>
      </w:r>
    </w:p>
    <w:p w14:paraId="6568B63A" w14:textId="77777777" w:rsidR="000E1648" w:rsidRPr="000E1648" w:rsidRDefault="000E1648" w:rsidP="000E1648">
      <w:pPr>
        <w:suppressAutoHyphens/>
        <w:spacing w:after="0" w:line="240" w:lineRule="auto"/>
        <w:ind w:firstLine="595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E1648">
        <w:rPr>
          <w:rFonts w:ascii="Times New Roman" w:eastAsia="Times New Roman" w:hAnsi="Times New Roman" w:cs="Times New Roman"/>
          <w:sz w:val="24"/>
          <w:szCs w:val="24"/>
          <w:lang w:eastAsia="ar-SA"/>
        </w:rPr>
        <w:t>Ugdymo plano 2023 – 2025 metams</w:t>
      </w:r>
    </w:p>
    <w:p w14:paraId="7D23C30E" w14:textId="06C461F3" w:rsidR="000E1648" w:rsidRPr="000E1648" w:rsidRDefault="000E1648" w:rsidP="000E1648">
      <w:pPr>
        <w:spacing w:after="0" w:line="240" w:lineRule="auto"/>
        <w:ind w:firstLine="5954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0E16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priedas</w:t>
      </w:r>
    </w:p>
    <w:p w14:paraId="3E8A10FE" w14:textId="77777777" w:rsidR="00E26C1B" w:rsidRDefault="00E26C1B" w:rsidP="00E26C1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E85B07" w14:textId="77777777" w:rsidR="000E1648" w:rsidRPr="002E34E8" w:rsidRDefault="000E1648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BAACED" w14:textId="77777777" w:rsidR="00B920BB" w:rsidRPr="002E34E8" w:rsidRDefault="00B920BB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MOKINIŲ APRANGOS KODO REGLAMENTAS</w:t>
      </w:r>
    </w:p>
    <w:p w14:paraId="0188D2F9" w14:textId="77777777" w:rsidR="00645432" w:rsidRPr="002E34E8" w:rsidRDefault="00645432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820CE5" w14:textId="77777777" w:rsidR="000E1648" w:rsidRDefault="00E26C1B" w:rsidP="000E61C4">
      <w:pPr>
        <w:pStyle w:val="Sraopastraip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I</w:t>
      </w:r>
      <w:r w:rsidR="000E61C4">
        <w:rPr>
          <w:rFonts w:ascii="Times New Roman" w:hAnsi="Times New Roman" w:cs="Times New Roman"/>
          <w:b/>
          <w:sz w:val="24"/>
          <w:szCs w:val="24"/>
        </w:rPr>
        <w:t xml:space="preserve"> SKYRIUS</w:t>
      </w:r>
    </w:p>
    <w:p w14:paraId="791249E2" w14:textId="20C0C63E" w:rsidR="00B920BB" w:rsidRDefault="00B920BB" w:rsidP="000E61C4">
      <w:pPr>
        <w:pStyle w:val="Sraopastraip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BENDROSIOS NUOSTATOS</w:t>
      </w:r>
    </w:p>
    <w:p w14:paraId="5332C193" w14:textId="77777777" w:rsidR="000E61C4" w:rsidRPr="002E34E8" w:rsidRDefault="000E61C4" w:rsidP="000E61C4">
      <w:pPr>
        <w:pStyle w:val="Sraopastraip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9627B" w14:textId="2A4E12A6" w:rsidR="00B920BB" w:rsidRPr="002E34E8" w:rsidRDefault="00B920BB" w:rsidP="000E1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1.</w:t>
      </w:r>
      <w:r w:rsidR="000E164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Mokinių aprango</w:t>
      </w:r>
      <w:r w:rsidR="004D6867" w:rsidRPr="002E34E8">
        <w:rPr>
          <w:rFonts w:ascii="Times New Roman" w:hAnsi="Times New Roman" w:cs="Times New Roman"/>
          <w:sz w:val="24"/>
          <w:szCs w:val="24"/>
        </w:rPr>
        <w:t>s kodas privalomas</w:t>
      </w:r>
      <w:r w:rsidRPr="002E34E8">
        <w:rPr>
          <w:rFonts w:ascii="Times New Roman" w:hAnsi="Times New Roman" w:cs="Times New Roman"/>
          <w:sz w:val="24"/>
          <w:szCs w:val="24"/>
        </w:rPr>
        <w:t xml:space="preserve"> Joniškio „Aušros“ gimnazijos</w:t>
      </w:r>
      <w:r w:rsidR="004D6867" w:rsidRPr="002E34E8">
        <w:rPr>
          <w:rFonts w:ascii="Times New Roman" w:hAnsi="Times New Roman" w:cs="Times New Roman"/>
          <w:sz w:val="24"/>
          <w:szCs w:val="24"/>
        </w:rPr>
        <w:t xml:space="preserve"> I – IV klasių </w:t>
      </w:r>
      <w:r w:rsidRPr="002E34E8">
        <w:rPr>
          <w:rFonts w:ascii="Times New Roman" w:hAnsi="Times New Roman" w:cs="Times New Roman"/>
          <w:sz w:val="24"/>
          <w:szCs w:val="24"/>
        </w:rPr>
        <w:t>mokiniams.</w:t>
      </w:r>
    </w:p>
    <w:p w14:paraId="7633E5F7" w14:textId="102E41AD" w:rsidR="00B920BB" w:rsidRPr="002E34E8" w:rsidRDefault="00B920BB" w:rsidP="000E1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2.</w:t>
      </w:r>
      <w:r w:rsidR="000E1648">
        <w:rPr>
          <w:rFonts w:ascii="Times New Roman" w:hAnsi="Times New Roman" w:cs="Times New Roman"/>
          <w:sz w:val="24"/>
          <w:szCs w:val="24"/>
        </w:rPr>
        <w:t xml:space="preserve"> </w:t>
      </w:r>
      <w:r w:rsidR="00775F60" w:rsidRPr="002E34E8">
        <w:rPr>
          <w:rFonts w:ascii="Times New Roman" w:hAnsi="Times New Roman" w:cs="Times New Roman"/>
          <w:sz w:val="24"/>
          <w:szCs w:val="24"/>
        </w:rPr>
        <w:t>Mokinių aprangos kodo reglamentas ( toliau –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R</w:t>
      </w:r>
      <w:r w:rsidR="00775F60" w:rsidRPr="002E34E8">
        <w:rPr>
          <w:rFonts w:ascii="Times New Roman" w:hAnsi="Times New Roman" w:cs="Times New Roman"/>
          <w:sz w:val="24"/>
          <w:szCs w:val="24"/>
        </w:rPr>
        <w:t>eglamentas) parengtas, remiantis Gimnazijos nuostatais,</w:t>
      </w:r>
      <w:r w:rsidR="004D6867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="00775F60" w:rsidRPr="002E34E8">
        <w:rPr>
          <w:rFonts w:ascii="Times New Roman" w:hAnsi="Times New Roman" w:cs="Times New Roman"/>
          <w:sz w:val="24"/>
          <w:szCs w:val="24"/>
        </w:rPr>
        <w:t>Gimnazijos darbo tvarkos taisyklių IV skyriaus 98 punktu, Seniūnų tarybos, Gimnazijos tarybos nutarimais.</w:t>
      </w:r>
    </w:p>
    <w:p w14:paraId="62D8980D" w14:textId="77777777" w:rsidR="000E1648" w:rsidRDefault="00E26C1B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II</w:t>
      </w:r>
      <w:r w:rsidR="000E61C4">
        <w:rPr>
          <w:rFonts w:ascii="Times New Roman" w:hAnsi="Times New Roman" w:cs="Times New Roman"/>
          <w:b/>
          <w:sz w:val="24"/>
          <w:szCs w:val="24"/>
        </w:rPr>
        <w:t xml:space="preserve"> SKYRIUS</w:t>
      </w:r>
      <w:r w:rsidR="000E164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00A3A67" w14:textId="14502CEF" w:rsidR="00775F60" w:rsidRDefault="00775F60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MOKINIŲ APRANGOS DĖVĖJIMO TVARKA</w:t>
      </w:r>
    </w:p>
    <w:p w14:paraId="18F857A5" w14:textId="77777777" w:rsidR="000E61C4" w:rsidRPr="002E34E8" w:rsidRDefault="000E61C4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F5D0E" w14:textId="77777777" w:rsidR="00775F60" w:rsidRPr="002E34E8" w:rsidRDefault="00775F60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3. Mokinių aprangos kodas privalomas:</w:t>
      </w:r>
    </w:p>
    <w:p w14:paraId="4251C18B" w14:textId="77777777" w:rsidR="00775F60" w:rsidRPr="002E34E8" w:rsidRDefault="00775F60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3.1.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nuo rugsėjo 1 d. iki mokslo metų pabaigos;</w:t>
      </w:r>
    </w:p>
    <w:p w14:paraId="557ADB12" w14:textId="77777777" w:rsidR="00775F60" w:rsidRPr="002E34E8" w:rsidRDefault="00775F60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3.2.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pamokų ir pertraukų metu;</w:t>
      </w:r>
    </w:p>
    <w:p w14:paraId="653318C1" w14:textId="77777777" w:rsidR="00775F60" w:rsidRPr="002E34E8" w:rsidRDefault="00775F60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3.3. atstovaujant gimnazijai kitose įstaigose bei oficialiuose renginiuose.</w:t>
      </w:r>
    </w:p>
    <w:p w14:paraId="74498E6F" w14:textId="77777777" w:rsidR="00775F60" w:rsidRPr="002E34E8" w:rsidRDefault="00775F60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4.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="009E5E52" w:rsidRPr="002E34E8">
        <w:rPr>
          <w:rFonts w:ascii="Times New Roman" w:hAnsi="Times New Roman" w:cs="Times New Roman"/>
          <w:sz w:val="24"/>
          <w:szCs w:val="24"/>
        </w:rPr>
        <w:t>Mokinių apranga turi būti švari, tvarkinga ir atitikti šiuos reikalavimus:</w:t>
      </w:r>
    </w:p>
    <w:p w14:paraId="44EA2EDC" w14:textId="77777777" w:rsidR="009E5E52" w:rsidRPr="002E34E8" w:rsidRDefault="009E5E52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4.1. gimnazijoje tinka : </w:t>
      </w:r>
    </w:p>
    <w:p w14:paraId="6714958C" w14:textId="2126D758" w:rsidR="009E5E52" w:rsidRPr="002E34E8" w:rsidRDefault="00E26C1B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p</w:t>
      </w:r>
      <w:r w:rsidR="009E5E52" w:rsidRPr="002E34E8">
        <w:rPr>
          <w:rFonts w:ascii="Times New Roman" w:hAnsi="Times New Roman" w:cs="Times New Roman"/>
          <w:sz w:val="24"/>
          <w:szCs w:val="24"/>
        </w:rPr>
        <w:t>alaidinės, tvarkin</w:t>
      </w:r>
      <w:r w:rsidR="00FF21B7" w:rsidRPr="002E34E8">
        <w:rPr>
          <w:rFonts w:ascii="Times New Roman" w:hAnsi="Times New Roman" w:cs="Times New Roman"/>
          <w:sz w:val="24"/>
          <w:szCs w:val="24"/>
        </w:rPr>
        <w:t>gi marškinėliai, megztukai, klasikiniai švarkai;</w:t>
      </w:r>
    </w:p>
    <w:p w14:paraId="1BB9FDB8" w14:textId="6E456B77" w:rsidR="009E5E52" w:rsidRPr="002E34E8" w:rsidRDefault="00E26C1B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k</w:t>
      </w:r>
      <w:r w:rsidR="009E5E52" w:rsidRPr="002E34E8">
        <w:rPr>
          <w:rFonts w:ascii="Times New Roman" w:hAnsi="Times New Roman" w:cs="Times New Roman"/>
          <w:sz w:val="24"/>
          <w:szCs w:val="24"/>
        </w:rPr>
        <w:t>lasikinės kelnės, džinsai, klasikiniai šortai</w:t>
      </w:r>
      <w:r w:rsidR="00756CD4" w:rsidRPr="002E34E8">
        <w:rPr>
          <w:rFonts w:ascii="Times New Roman" w:hAnsi="Times New Roman" w:cs="Times New Roman"/>
          <w:sz w:val="24"/>
          <w:szCs w:val="24"/>
        </w:rPr>
        <w:t>;</w:t>
      </w:r>
    </w:p>
    <w:p w14:paraId="494737DC" w14:textId="762A4665" w:rsidR="009E5E52" w:rsidRPr="002E34E8" w:rsidRDefault="00E26C1B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s</w:t>
      </w:r>
      <w:r w:rsidR="009E5E52" w:rsidRPr="002E34E8">
        <w:rPr>
          <w:rFonts w:ascii="Times New Roman" w:hAnsi="Times New Roman" w:cs="Times New Roman"/>
          <w:sz w:val="24"/>
          <w:szCs w:val="24"/>
        </w:rPr>
        <w:t>ijonai, suknelės</w:t>
      </w:r>
      <w:r w:rsidR="00756CD4" w:rsidRPr="002E34E8">
        <w:rPr>
          <w:rFonts w:ascii="Times New Roman" w:hAnsi="Times New Roman" w:cs="Times New Roman"/>
          <w:sz w:val="24"/>
          <w:szCs w:val="24"/>
        </w:rPr>
        <w:t>.</w:t>
      </w:r>
    </w:p>
    <w:p w14:paraId="4C36DFB8" w14:textId="77777777" w:rsidR="009E5E52" w:rsidRPr="002E34E8" w:rsidRDefault="009E5E52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4.2. gimnazijoje netinka:</w:t>
      </w:r>
    </w:p>
    <w:p w14:paraId="703165CA" w14:textId="19C40703" w:rsidR="009E5E52" w:rsidRPr="002E34E8" w:rsidRDefault="008B362C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AF3B36" w:rsidRPr="002E34E8">
        <w:rPr>
          <w:rFonts w:ascii="Times New Roman" w:hAnsi="Times New Roman" w:cs="Times New Roman"/>
          <w:sz w:val="24"/>
          <w:szCs w:val="24"/>
        </w:rPr>
        <w:t>gobtuvai ir kepurės pamokų metu</w:t>
      </w:r>
      <w:r w:rsidR="00756CD4" w:rsidRPr="002E34E8">
        <w:rPr>
          <w:rFonts w:ascii="Times New Roman" w:hAnsi="Times New Roman" w:cs="Times New Roman"/>
          <w:sz w:val="24"/>
          <w:szCs w:val="24"/>
        </w:rPr>
        <w:t>;</w:t>
      </w:r>
    </w:p>
    <w:p w14:paraId="321AEF51" w14:textId="091F7298" w:rsidR="009E5E52" w:rsidRPr="002E34E8" w:rsidRDefault="008B362C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į</w:t>
      </w:r>
      <w:r w:rsidR="009E5E52" w:rsidRPr="002E34E8">
        <w:rPr>
          <w:rFonts w:ascii="Times New Roman" w:hAnsi="Times New Roman" w:cs="Times New Roman"/>
          <w:sz w:val="24"/>
          <w:szCs w:val="24"/>
        </w:rPr>
        <w:t xml:space="preserve">vairių stilių atributika </w:t>
      </w:r>
      <w:r w:rsidR="0036294B" w:rsidRPr="002E34E8">
        <w:rPr>
          <w:rFonts w:ascii="Times New Roman" w:hAnsi="Times New Roman" w:cs="Times New Roman"/>
          <w:sz w:val="24"/>
          <w:szCs w:val="24"/>
        </w:rPr>
        <w:t>(</w:t>
      </w:r>
      <w:r w:rsidR="009E5E52" w:rsidRPr="002E34E8">
        <w:rPr>
          <w:rFonts w:ascii="Times New Roman" w:hAnsi="Times New Roman" w:cs="Times New Roman"/>
          <w:sz w:val="24"/>
          <w:szCs w:val="24"/>
        </w:rPr>
        <w:t>grandinės, plėšyti, nuskarę džinsai);</w:t>
      </w:r>
    </w:p>
    <w:p w14:paraId="4E5BD6DC" w14:textId="4433B698" w:rsidR="009E5E52" w:rsidRPr="002E34E8" w:rsidRDefault="008B362C" w:rsidP="000E1648">
      <w:pPr>
        <w:pStyle w:val="Sraopastraipa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l</w:t>
      </w:r>
      <w:r w:rsidR="009E5E52" w:rsidRPr="002E34E8">
        <w:rPr>
          <w:rFonts w:ascii="Times New Roman" w:hAnsi="Times New Roman" w:cs="Times New Roman"/>
          <w:sz w:val="24"/>
          <w:szCs w:val="24"/>
        </w:rPr>
        <w:t>abai atviros iškirptės, pilvo nedengiantys rūbai, paplūdimio apranga, megztiniai</w:t>
      </w:r>
      <w:r w:rsidR="00E26C1B" w:rsidRPr="002E34E8">
        <w:rPr>
          <w:rFonts w:ascii="Times New Roman" w:hAnsi="Times New Roman" w:cs="Times New Roman"/>
          <w:sz w:val="24"/>
          <w:szCs w:val="24"/>
        </w:rPr>
        <w:t>,</w:t>
      </w:r>
      <w:r w:rsidR="009E5E52" w:rsidRPr="002E34E8">
        <w:rPr>
          <w:rFonts w:ascii="Times New Roman" w:hAnsi="Times New Roman" w:cs="Times New Roman"/>
          <w:sz w:val="24"/>
          <w:szCs w:val="24"/>
        </w:rPr>
        <w:t xml:space="preserve"> dėvimi vietoj suknelės;</w:t>
      </w:r>
    </w:p>
    <w:p w14:paraId="439DACA5" w14:textId="10A47866" w:rsidR="009E5E52" w:rsidRPr="002E34E8" w:rsidRDefault="008B362C" w:rsidP="000E1648">
      <w:pPr>
        <w:pStyle w:val="Sraopastraipa"/>
        <w:spacing w:after="0" w:line="240" w:lineRule="auto"/>
        <w:ind w:left="0" w:firstLine="426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 xml:space="preserve">* </w:t>
      </w:r>
      <w:r w:rsidR="00190634" w:rsidRPr="002E34E8">
        <w:rPr>
          <w:rFonts w:ascii="Times New Roman" w:hAnsi="Times New Roman" w:cs="Times New Roman"/>
          <w:sz w:val="24"/>
          <w:szCs w:val="24"/>
        </w:rPr>
        <w:t>v</w:t>
      </w:r>
      <w:r w:rsidR="009E5E52" w:rsidRPr="002E34E8">
        <w:rPr>
          <w:rFonts w:ascii="Times New Roman" w:hAnsi="Times New Roman" w:cs="Times New Roman"/>
          <w:sz w:val="24"/>
          <w:szCs w:val="24"/>
        </w:rPr>
        <w:t>akariniai papuošalai</w:t>
      </w:r>
      <w:r w:rsidR="00756CD4" w:rsidRPr="002E34E8">
        <w:rPr>
          <w:rFonts w:ascii="Times New Roman" w:hAnsi="Times New Roman" w:cs="Times New Roman"/>
          <w:sz w:val="24"/>
          <w:szCs w:val="24"/>
        </w:rPr>
        <w:t>, ryškus makiažas</w:t>
      </w:r>
      <w:r w:rsidR="0036294B" w:rsidRPr="002E34E8">
        <w:rPr>
          <w:rFonts w:ascii="Times New Roman" w:hAnsi="Times New Roman" w:cs="Times New Roman"/>
          <w:sz w:val="24"/>
          <w:szCs w:val="24"/>
        </w:rPr>
        <w:t>, ekstravagantiška</w:t>
      </w:r>
      <w:r w:rsidR="00E26C1B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="00756CD4" w:rsidRPr="002E34E8">
        <w:rPr>
          <w:rFonts w:ascii="Times New Roman" w:hAnsi="Times New Roman" w:cs="Times New Roman"/>
          <w:sz w:val="24"/>
          <w:szCs w:val="24"/>
        </w:rPr>
        <w:t>šukuosena.</w:t>
      </w:r>
    </w:p>
    <w:p w14:paraId="12F4FEC6" w14:textId="77777777" w:rsidR="00756CD4" w:rsidRPr="002E34E8" w:rsidRDefault="00756CD4" w:rsidP="000E16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5. Sportinė apranga</w:t>
      </w:r>
      <w:r w:rsidR="00420850" w:rsidRPr="002E34E8">
        <w:rPr>
          <w:rFonts w:ascii="Times New Roman" w:hAnsi="Times New Roman" w:cs="Times New Roman"/>
          <w:sz w:val="24"/>
          <w:szCs w:val="24"/>
        </w:rPr>
        <w:t xml:space="preserve"> ir sportinė avalynė</w:t>
      </w:r>
      <w:r w:rsidRPr="002E34E8">
        <w:rPr>
          <w:rFonts w:ascii="Times New Roman" w:hAnsi="Times New Roman" w:cs="Times New Roman"/>
          <w:sz w:val="24"/>
          <w:szCs w:val="24"/>
        </w:rPr>
        <w:t xml:space="preserve"> d</w:t>
      </w:r>
      <w:r w:rsidR="00420850" w:rsidRPr="002E34E8">
        <w:rPr>
          <w:rFonts w:ascii="Times New Roman" w:hAnsi="Times New Roman" w:cs="Times New Roman"/>
          <w:sz w:val="24"/>
          <w:szCs w:val="24"/>
        </w:rPr>
        <w:t>ėvima tik per spo</w:t>
      </w:r>
      <w:r w:rsidR="003359BA" w:rsidRPr="002E34E8">
        <w:rPr>
          <w:rFonts w:ascii="Times New Roman" w:hAnsi="Times New Roman" w:cs="Times New Roman"/>
          <w:sz w:val="24"/>
          <w:szCs w:val="24"/>
        </w:rPr>
        <w:t xml:space="preserve">rto užsiėmimus ir fizinio ugdymo </w:t>
      </w:r>
      <w:r w:rsidR="00420850" w:rsidRPr="002E34E8">
        <w:rPr>
          <w:rFonts w:ascii="Times New Roman" w:hAnsi="Times New Roman" w:cs="Times New Roman"/>
          <w:sz w:val="24"/>
          <w:szCs w:val="24"/>
        </w:rPr>
        <w:t>pamokas</w:t>
      </w:r>
      <w:r w:rsidR="008B362C" w:rsidRPr="002E34E8">
        <w:rPr>
          <w:rFonts w:ascii="Times New Roman" w:hAnsi="Times New Roman" w:cs="Times New Roman"/>
          <w:sz w:val="24"/>
          <w:szCs w:val="24"/>
        </w:rPr>
        <w:t>.</w:t>
      </w:r>
    </w:p>
    <w:p w14:paraId="03AADBF2" w14:textId="77777777" w:rsidR="000E1648" w:rsidRDefault="00E26C1B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III</w:t>
      </w:r>
      <w:r w:rsidR="000E61C4">
        <w:rPr>
          <w:rFonts w:ascii="Times New Roman" w:hAnsi="Times New Roman" w:cs="Times New Roman"/>
          <w:b/>
          <w:sz w:val="24"/>
          <w:szCs w:val="24"/>
        </w:rPr>
        <w:t xml:space="preserve"> SKYRIUS </w:t>
      </w:r>
    </w:p>
    <w:p w14:paraId="5BDEBAAF" w14:textId="4E573C23" w:rsidR="00756CD4" w:rsidRDefault="00756CD4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ATSAKOMYBĖ. PRIEŽIŪRA</w:t>
      </w:r>
    </w:p>
    <w:p w14:paraId="517F39C4" w14:textId="77777777" w:rsidR="000E61C4" w:rsidRPr="002E34E8" w:rsidRDefault="000E61C4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CB3BA" w14:textId="77777777" w:rsidR="00756CD4" w:rsidRPr="002E34E8" w:rsidRDefault="00756CD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6. Už Reglamento laikymąsi atsako klasės vadovas.</w:t>
      </w:r>
    </w:p>
    <w:p w14:paraId="1E77AC7B" w14:textId="77777777" w:rsidR="00756CD4" w:rsidRPr="002E34E8" w:rsidRDefault="00756CD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7.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 xml:space="preserve">Mokytojas, pastebėjęs mokinį, pažeidusį Reglamentą, apie pažeidimą informuoja klasės </w:t>
      </w:r>
      <w:r w:rsidR="00DC3320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vadovą,</w:t>
      </w:r>
    </w:p>
    <w:p w14:paraId="7020B037" w14:textId="77777777" w:rsidR="00756CD4" w:rsidRPr="002E34E8" w:rsidRDefault="00756CD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8. Reg</w:t>
      </w:r>
      <w:r w:rsidR="00420850" w:rsidRPr="002E34E8">
        <w:rPr>
          <w:rFonts w:ascii="Times New Roman" w:hAnsi="Times New Roman" w:cs="Times New Roman"/>
          <w:sz w:val="24"/>
          <w:szCs w:val="24"/>
        </w:rPr>
        <w:t>lamento laikymasis tikrinamas</w:t>
      </w:r>
      <w:r w:rsidRPr="002E34E8">
        <w:rPr>
          <w:rFonts w:ascii="Times New Roman" w:hAnsi="Times New Roman" w:cs="Times New Roman"/>
          <w:sz w:val="24"/>
          <w:szCs w:val="24"/>
        </w:rPr>
        <w:t xml:space="preserve"> kartą per mėnesį.</w:t>
      </w:r>
    </w:p>
    <w:p w14:paraId="31151D66" w14:textId="77777777" w:rsidR="00756CD4" w:rsidRPr="002E34E8" w:rsidRDefault="00756CD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D17772" w14:textId="77777777" w:rsidR="000E1648" w:rsidRDefault="00E26C1B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IV</w:t>
      </w:r>
      <w:r w:rsidR="000E61C4">
        <w:rPr>
          <w:rFonts w:ascii="Times New Roman" w:hAnsi="Times New Roman" w:cs="Times New Roman"/>
          <w:b/>
          <w:sz w:val="24"/>
          <w:szCs w:val="24"/>
        </w:rPr>
        <w:t xml:space="preserve"> SKYRIUS </w:t>
      </w:r>
    </w:p>
    <w:p w14:paraId="1215AFCB" w14:textId="3745977D" w:rsidR="00756CD4" w:rsidRPr="002E34E8" w:rsidRDefault="00756CD4" w:rsidP="00E26C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POVEIKIO PRIEMONĖS</w:t>
      </w:r>
    </w:p>
    <w:p w14:paraId="6505BB23" w14:textId="77777777" w:rsidR="00756CD4" w:rsidRPr="002E34E8" w:rsidRDefault="00756CD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E916FE" w14:textId="77777777" w:rsidR="00756CD4" w:rsidRPr="002E34E8" w:rsidRDefault="000D5F45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 Mokiniui, pažeidinėjančiam Reglamento nuostatas, taikomos poveikio priemonės:</w:t>
      </w:r>
    </w:p>
    <w:p w14:paraId="3423C99E" w14:textId="77777777" w:rsidR="000D5F45" w:rsidRPr="002E34E8" w:rsidRDefault="000D5F45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9.1. klasės vadovo pastaba (žodžiu)</w:t>
      </w:r>
      <w:r w:rsidR="00190634" w:rsidRPr="002E34E8">
        <w:rPr>
          <w:rFonts w:ascii="Times New Roman" w:hAnsi="Times New Roman" w:cs="Times New Roman"/>
          <w:sz w:val="24"/>
          <w:szCs w:val="24"/>
        </w:rPr>
        <w:t>;</w:t>
      </w:r>
    </w:p>
    <w:p w14:paraId="5BFA86D7" w14:textId="4AA1D60A" w:rsidR="000D5F45" w:rsidRPr="002E34E8" w:rsidRDefault="00DC3320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9.2.</w:t>
      </w:r>
      <w:r w:rsidR="0036294B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pokalbis su klasės vadovu, tėvų (</w:t>
      </w:r>
      <w:r w:rsidR="000D5F45" w:rsidRPr="002E34E8">
        <w:rPr>
          <w:rFonts w:ascii="Times New Roman" w:hAnsi="Times New Roman" w:cs="Times New Roman"/>
          <w:sz w:val="24"/>
          <w:szCs w:val="24"/>
        </w:rPr>
        <w:t>globėjų/rūpintojų) informavimas;</w:t>
      </w:r>
    </w:p>
    <w:p w14:paraId="3513DB25" w14:textId="77777777" w:rsidR="000D5F45" w:rsidRPr="002E34E8" w:rsidRDefault="000D5F45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9.3. pokalbis su socialiniu pedagogu;</w:t>
      </w:r>
    </w:p>
    <w:p w14:paraId="55CAE9A4" w14:textId="77777777" w:rsidR="000D5F45" w:rsidRPr="002E34E8" w:rsidRDefault="000D5F45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lastRenderedPageBreak/>
        <w:t>9.4.</w:t>
      </w:r>
      <w:r w:rsidR="00190634" w:rsidRPr="002E34E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pokalbis VGK posėdyje, dalyvaujant mokiniui, tėvams (globėjams / rūpintojams);</w:t>
      </w:r>
    </w:p>
    <w:p w14:paraId="64721231" w14:textId="151542C1" w:rsidR="000D5F45" w:rsidRPr="002E34E8" w:rsidRDefault="000D5F45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9.5. pokalbis Administracijos susirinkime, dalyvaujant mokiniui, tėvams</w:t>
      </w:r>
      <w:r w:rsidR="000E1648">
        <w:rPr>
          <w:rFonts w:ascii="Times New Roman" w:hAnsi="Times New Roman" w:cs="Times New Roman"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sz w:val="24"/>
          <w:szCs w:val="24"/>
        </w:rPr>
        <w:t>(globėjams/rūpintojams), klasės vadovui ir VGK atstovui;</w:t>
      </w:r>
    </w:p>
    <w:p w14:paraId="0730C4EF" w14:textId="77777777" w:rsidR="000D5F45" w:rsidRPr="002E34E8" w:rsidRDefault="000D5F45" w:rsidP="000E1648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9.6. direktoriaus įsakymu s</w:t>
      </w:r>
      <w:r w:rsidR="00995271" w:rsidRPr="002E34E8">
        <w:rPr>
          <w:rFonts w:ascii="Times New Roman" w:hAnsi="Times New Roman" w:cs="Times New Roman"/>
          <w:sz w:val="24"/>
          <w:szCs w:val="24"/>
        </w:rPr>
        <w:t>kiriama nuobauda arba šalinimas iš gimnazijos.</w:t>
      </w:r>
    </w:p>
    <w:p w14:paraId="74FFC436" w14:textId="77777777" w:rsidR="000D5F45" w:rsidRPr="002E34E8" w:rsidRDefault="000D5F45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18F7A4" w14:textId="77777777" w:rsidR="000E1648" w:rsidRDefault="0095532A" w:rsidP="009553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V</w:t>
      </w:r>
      <w:r w:rsidR="000E61C4">
        <w:rPr>
          <w:rFonts w:ascii="Times New Roman" w:hAnsi="Times New Roman" w:cs="Times New Roman"/>
          <w:b/>
          <w:sz w:val="24"/>
          <w:szCs w:val="24"/>
        </w:rPr>
        <w:t xml:space="preserve"> SKYRIUS </w:t>
      </w:r>
    </w:p>
    <w:p w14:paraId="13173F16" w14:textId="59879A9B" w:rsidR="000D5F45" w:rsidRDefault="000D5F45" w:rsidP="009553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4E8">
        <w:rPr>
          <w:rFonts w:ascii="Times New Roman" w:hAnsi="Times New Roman" w:cs="Times New Roman"/>
          <w:b/>
          <w:sz w:val="24"/>
          <w:szCs w:val="24"/>
        </w:rPr>
        <w:t>REGLAMENTO</w:t>
      </w:r>
      <w:r w:rsidR="000E16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4E8">
        <w:rPr>
          <w:rFonts w:ascii="Times New Roman" w:hAnsi="Times New Roman" w:cs="Times New Roman"/>
          <w:b/>
          <w:sz w:val="24"/>
          <w:szCs w:val="24"/>
        </w:rPr>
        <w:t>ĮSIGALIOJIMAS</w:t>
      </w:r>
    </w:p>
    <w:p w14:paraId="5AD5251F" w14:textId="77777777" w:rsidR="000E61C4" w:rsidRPr="002E34E8" w:rsidRDefault="000E61C4" w:rsidP="009553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DBDF05" w14:textId="3DFDFF63" w:rsidR="00645432" w:rsidRDefault="00645432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10. Mokinių aprangos kodo reglamentas įsigalioja nuo 2019 m. rugsėjo 1 d.</w:t>
      </w:r>
    </w:p>
    <w:p w14:paraId="543B4CBC" w14:textId="01FBA4FD" w:rsidR="000E61C4" w:rsidRDefault="000E61C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F52579" w14:textId="77777777" w:rsidR="000E61C4" w:rsidRPr="002E34E8" w:rsidRDefault="000E61C4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07AD36" w14:textId="77777777" w:rsidR="00645432" w:rsidRPr="002E34E8" w:rsidRDefault="00645432" w:rsidP="00E26C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CEE1E" w14:textId="42431FB3" w:rsidR="00756CD4" w:rsidRPr="002E34E8" w:rsidRDefault="0095532A" w:rsidP="000E16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34E8"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756CD4" w:rsidRPr="002E34E8" w:rsidSect="00B920BB">
      <w:pgSz w:w="11906" w:h="16838"/>
      <w:pgMar w:top="1134" w:right="720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D5C60"/>
    <w:multiLevelType w:val="hybridMultilevel"/>
    <w:tmpl w:val="A56A7140"/>
    <w:lvl w:ilvl="0" w:tplc="F15CF28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06E4C"/>
    <w:multiLevelType w:val="hybridMultilevel"/>
    <w:tmpl w:val="30463D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D201C"/>
    <w:multiLevelType w:val="hybridMultilevel"/>
    <w:tmpl w:val="3432DB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5868F9"/>
    <w:multiLevelType w:val="hybridMultilevel"/>
    <w:tmpl w:val="0DEEAA6E"/>
    <w:lvl w:ilvl="0" w:tplc="F19A347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36440355">
    <w:abstractNumId w:val="0"/>
  </w:num>
  <w:num w:numId="2" w16cid:durableId="243536642">
    <w:abstractNumId w:val="3"/>
  </w:num>
  <w:num w:numId="3" w16cid:durableId="1017537738">
    <w:abstractNumId w:val="1"/>
  </w:num>
  <w:num w:numId="4" w16cid:durableId="15197347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0BB"/>
    <w:rsid w:val="0004354B"/>
    <w:rsid w:val="000D5F45"/>
    <w:rsid w:val="000E1648"/>
    <w:rsid w:val="000E61C4"/>
    <w:rsid w:val="00176260"/>
    <w:rsid w:val="00190634"/>
    <w:rsid w:val="001A31DC"/>
    <w:rsid w:val="002348D2"/>
    <w:rsid w:val="002B0E29"/>
    <w:rsid w:val="002E34E8"/>
    <w:rsid w:val="003112C4"/>
    <w:rsid w:val="003359BA"/>
    <w:rsid w:val="0036294B"/>
    <w:rsid w:val="003C058A"/>
    <w:rsid w:val="00420850"/>
    <w:rsid w:val="004D6867"/>
    <w:rsid w:val="005357FD"/>
    <w:rsid w:val="00577A13"/>
    <w:rsid w:val="00645432"/>
    <w:rsid w:val="00756CD4"/>
    <w:rsid w:val="00774CF3"/>
    <w:rsid w:val="00775F60"/>
    <w:rsid w:val="008B362C"/>
    <w:rsid w:val="0095532A"/>
    <w:rsid w:val="00955E9C"/>
    <w:rsid w:val="00995271"/>
    <w:rsid w:val="009E5E52"/>
    <w:rsid w:val="00A9532E"/>
    <w:rsid w:val="00AF3B36"/>
    <w:rsid w:val="00B920BB"/>
    <w:rsid w:val="00C47347"/>
    <w:rsid w:val="00CD6216"/>
    <w:rsid w:val="00CE07CF"/>
    <w:rsid w:val="00DB1D1B"/>
    <w:rsid w:val="00DC3320"/>
    <w:rsid w:val="00E26C1B"/>
    <w:rsid w:val="00E42FFB"/>
    <w:rsid w:val="00FF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A7A3"/>
  <w15:docId w15:val="{CB5EC419-2CC4-4002-B581-8620E492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92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6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</dc:creator>
  <cp:lastModifiedBy>Vidmantas Sutnikas</cp:lastModifiedBy>
  <cp:revision>9</cp:revision>
  <cp:lastPrinted>2019-08-20T12:55:00Z</cp:lastPrinted>
  <dcterms:created xsi:type="dcterms:W3CDTF">2023-08-30T08:12:00Z</dcterms:created>
  <dcterms:modified xsi:type="dcterms:W3CDTF">2023-09-14T06:28:00Z</dcterms:modified>
</cp:coreProperties>
</file>