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8"/>
        <w:gridCol w:w="2790"/>
        <w:gridCol w:w="3654"/>
        <w:gridCol w:w="2394"/>
      </w:tblGrid>
      <w:tr w:rsidR="001568A6" w:rsidRPr="00A757BA" w:rsidTr="001568A6">
        <w:tc>
          <w:tcPr>
            <w:tcW w:w="738" w:type="dxa"/>
          </w:tcPr>
          <w:p w:rsidR="001568A6" w:rsidRPr="00A757BA" w:rsidRDefault="001568A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A757BA" w:rsidRDefault="001568A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Vardas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 xml:space="preserve"> , </w:t>
            </w: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3654" w:type="dxa"/>
          </w:tcPr>
          <w:p w:rsidR="001568A6" w:rsidRPr="00A757BA" w:rsidRDefault="001568A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Laikas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savaitės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diena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pamoka</w:t>
            </w:r>
            <w:proofErr w:type="spellEnd"/>
            <w:r w:rsidRPr="00A757B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1568A6" w:rsidRPr="00A757BA" w:rsidRDefault="001568A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757BA">
              <w:rPr>
                <w:rFonts w:ascii="Arial" w:hAnsi="Arial" w:cs="Arial"/>
                <w:b/>
                <w:sz w:val="24"/>
                <w:szCs w:val="24"/>
              </w:rPr>
              <w:t>Vieta</w:t>
            </w:r>
            <w:proofErr w:type="spellEnd"/>
            <w:r w:rsidR="00A757BA" w:rsidRPr="00A757BA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757BA" w:rsidRPr="00A757BA">
              <w:rPr>
                <w:rFonts w:ascii="Arial" w:hAnsi="Arial" w:cs="Arial"/>
                <w:b/>
                <w:sz w:val="24"/>
                <w:szCs w:val="24"/>
              </w:rPr>
              <w:t>kabinetas</w:t>
            </w:r>
            <w:proofErr w:type="spellEnd"/>
            <w:r w:rsidR="00A757BA" w:rsidRPr="00A757B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Ramunė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Ambroževičienė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 – 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105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:rsidR="001568A6" w:rsidRPr="00425ADF" w:rsidRDefault="00A75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Aušra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B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alčiūnienė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  <w:p w:rsidR="000A226A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Ketvirtadienis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 – 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  <w:bookmarkStart w:id="0" w:name="_GoBack"/>
        <w:bookmarkEnd w:id="0"/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Vilija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Bartašienė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Penktadienis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ir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6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Viktorija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Daknytė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Giedrė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Gustienė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Raimonda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Dantienė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Vilma Hussein</w:t>
            </w:r>
          </w:p>
        </w:tc>
        <w:tc>
          <w:tcPr>
            <w:tcW w:w="3654" w:type="dxa"/>
          </w:tcPr>
          <w:p w:rsidR="000A226A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  <w:p w:rsidR="000A226A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Ingrida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Jakienė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–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790" w:type="dxa"/>
          </w:tcPr>
          <w:p w:rsidR="001568A6" w:rsidRPr="00425ADF" w:rsidRDefault="00A75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Loreta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J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ankauskienė</w:t>
            </w:r>
            <w:proofErr w:type="spellEnd"/>
          </w:p>
        </w:tc>
        <w:tc>
          <w:tcPr>
            <w:tcW w:w="3654" w:type="dxa"/>
          </w:tcPr>
          <w:p w:rsidR="000A226A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790" w:type="dxa"/>
          </w:tcPr>
          <w:p w:rsidR="001568A6" w:rsidRPr="00425ADF" w:rsidRDefault="00A75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Daiva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V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aičiūnienė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8-9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11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Aleknavičienė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12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Arūnas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Nesavas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  <w:p w:rsidR="00425ADF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6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13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Dina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Petrošiūtė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  <w:p w:rsidR="00425ADF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14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Gediminas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Mikulėnas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7 –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15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Karkliuvienė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Ketvirtadienis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16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Kęstutis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Motiejuitis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Ulinienė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18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Vilma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Kubilinskaitė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Ketvirtadienis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971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</w:t>
            </w:r>
            <w:r w:rsidR="00806F7B"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F7B"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19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Giedrė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Motiejuitė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Ketvirtadienis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20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Martinkienė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Trečiadienis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0A226A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21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Marija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Sutnikienė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Penktadienis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22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 xml:space="preserve">Simona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Dovidonienė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23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Rūta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Stankūnienė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24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1568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Vitalija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Mačiulienė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Antradienis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6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1568A6" w:rsidRPr="00A757BA" w:rsidTr="001568A6">
        <w:tc>
          <w:tcPr>
            <w:tcW w:w="738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r w:rsidRPr="00425ADF">
              <w:rPr>
                <w:rFonts w:ascii="Arial" w:hAnsi="Arial" w:cs="Arial"/>
                <w:sz w:val="24"/>
                <w:szCs w:val="24"/>
              </w:rPr>
              <w:t>25</w:t>
            </w:r>
            <w:r w:rsidR="001568A6" w:rsidRPr="00425A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568A6" w:rsidRPr="00425ADF" w:rsidRDefault="00A75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Gintautas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Poliakas</w:t>
            </w:r>
            <w:proofErr w:type="spellEnd"/>
          </w:p>
        </w:tc>
        <w:tc>
          <w:tcPr>
            <w:tcW w:w="3654" w:type="dxa"/>
          </w:tcPr>
          <w:p w:rsidR="001568A6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Pirmadienis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  <w:p w:rsidR="00425ADF" w:rsidRPr="00425ADF" w:rsidRDefault="00425A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Ketvirtadienis</w:t>
            </w:r>
            <w:proofErr w:type="spellEnd"/>
            <w:r w:rsidRPr="00425ADF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1568A6" w:rsidRPr="00425ADF" w:rsidRDefault="0080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  <w:tr w:rsidR="00A757BA" w:rsidRPr="00A757BA" w:rsidTr="001568A6">
        <w:tc>
          <w:tcPr>
            <w:tcW w:w="738" w:type="dxa"/>
          </w:tcPr>
          <w:p w:rsidR="00A757BA" w:rsidRPr="00425ADF" w:rsidRDefault="00425ADF">
            <w:pPr>
              <w:rPr>
                <w:rFonts w:ascii="Arial" w:hAnsi="Arial" w:cs="Arial"/>
              </w:rPr>
            </w:pPr>
            <w:r w:rsidRPr="00425ADF">
              <w:rPr>
                <w:rFonts w:ascii="Arial" w:hAnsi="Arial" w:cs="Arial"/>
              </w:rPr>
              <w:t>26.</w:t>
            </w:r>
          </w:p>
        </w:tc>
        <w:tc>
          <w:tcPr>
            <w:tcW w:w="2790" w:type="dxa"/>
          </w:tcPr>
          <w:p w:rsidR="00A757BA" w:rsidRPr="00425ADF" w:rsidRDefault="00A757BA">
            <w:pPr>
              <w:rPr>
                <w:rFonts w:ascii="Arial" w:hAnsi="Arial" w:cs="Arial"/>
              </w:rPr>
            </w:pPr>
            <w:r w:rsidRPr="00425ADF">
              <w:rPr>
                <w:rFonts w:ascii="Arial" w:hAnsi="Arial" w:cs="Arial"/>
              </w:rPr>
              <w:t xml:space="preserve">Elena </w:t>
            </w:r>
            <w:proofErr w:type="spellStart"/>
            <w:r w:rsidRPr="00425ADF">
              <w:rPr>
                <w:rFonts w:ascii="Arial" w:hAnsi="Arial" w:cs="Arial"/>
              </w:rPr>
              <w:t>Matintalo</w:t>
            </w:r>
            <w:proofErr w:type="spellEnd"/>
          </w:p>
        </w:tc>
        <w:tc>
          <w:tcPr>
            <w:tcW w:w="3654" w:type="dxa"/>
          </w:tcPr>
          <w:p w:rsidR="00A757BA" w:rsidRPr="00425ADF" w:rsidRDefault="00425ADF">
            <w:pPr>
              <w:rPr>
                <w:rFonts w:ascii="Arial" w:hAnsi="Arial" w:cs="Arial"/>
              </w:rPr>
            </w:pPr>
            <w:proofErr w:type="spellStart"/>
            <w:r w:rsidRPr="00425ADF">
              <w:rPr>
                <w:rFonts w:ascii="Arial" w:hAnsi="Arial" w:cs="Arial"/>
              </w:rPr>
              <w:t>Antradienis</w:t>
            </w:r>
            <w:proofErr w:type="spellEnd"/>
            <w:r w:rsidRPr="00425ADF">
              <w:rPr>
                <w:rFonts w:ascii="Arial" w:hAnsi="Arial" w:cs="Arial"/>
              </w:rPr>
              <w:t xml:space="preserve"> 9 </w:t>
            </w:r>
            <w:proofErr w:type="spellStart"/>
            <w:r w:rsidRPr="00425ADF">
              <w:rPr>
                <w:rFonts w:ascii="Arial" w:hAnsi="Arial" w:cs="Arial"/>
              </w:rPr>
              <w:t>pamoka</w:t>
            </w:r>
            <w:proofErr w:type="spellEnd"/>
          </w:p>
        </w:tc>
        <w:tc>
          <w:tcPr>
            <w:tcW w:w="2394" w:type="dxa"/>
          </w:tcPr>
          <w:p w:rsidR="00A757BA" w:rsidRPr="00425ADF" w:rsidRDefault="00806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  <w:r w:rsidRPr="00425A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ADF">
              <w:rPr>
                <w:rFonts w:ascii="Arial" w:hAnsi="Arial" w:cs="Arial"/>
                <w:sz w:val="24"/>
                <w:szCs w:val="24"/>
              </w:rPr>
              <w:t>kabinetas</w:t>
            </w:r>
            <w:proofErr w:type="spellEnd"/>
          </w:p>
        </w:tc>
      </w:tr>
    </w:tbl>
    <w:p w:rsidR="00BF735C" w:rsidRDefault="00BF735C"/>
    <w:sectPr w:rsidR="00BF735C" w:rsidSect="00806F7B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A6"/>
    <w:rsid w:val="000A226A"/>
    <w:rsid w:val="001568A6"/>
    <w:rsid w:val="00425ADF"/>
    <w:rsid w:val="00806F7B"/>
    <w:rsid w:val="0097148B"/>
    <w:rsid w:val="00A757BA"/>
    <w:rsid w:val="00BF735C"/>
    <w:rsid w:val="00C1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2024-10-11T10:04:00Z</dcterms:created>
  <dcterms:modified xsi:type="dcterms:W3CDTF">2024-10-16T07:58:00Z</dcterms:modified>
</cp:coreProperties>
</file>